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16032">
      <w:bookmarkStart w:id="0" w:name="_GoBack"/>
      <w:bookmarkEnd w:id="0"/>
      <w:r>
        <w:pict>
          <v:group id="_x0000_s1046" style="position:absolute;margin-left:364.05pt;margin-top:-36.75pt;width:134.65pt;height:87.1pt;z-index:251699200" coordorigin="9151,720" coordsize="2009,1620">
            <v:group id="_x0000_s1047" style="position:absolute;left:9151;top:720;width:2009;height:1620" coordorigin="9151,720" coordsize="2009,1620">
              <v:group id="_x0000_s1048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49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9849F5" w:rsidRPr="00535962" w:rsidRDefault="009849F5" w:rsidP="009849F5">
                            <w:pPr>
                              <w:jc w:val="center"/>
                            </w:pPr>
                            <w:r w:rsidRPr="008F78C2">
                              <w:rPr>
                                <w:rStyle w:val="Style2"/>
                              </w:rPr>
                              <w:t>AMC-CCC-CP-2025-0003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50" type="#_x0000_t202" style="position:absolute;left:9151;top:720;width:2009;height:360;mso-width-relative:margin;mso-height-relative:margin" fillcolor="black [3213]" strokecolor="white [3212]" strokeweight="3pt">
                  <v:textbox style="mso-next-textbox:#_x0000_s1050">
                    <w:txbxContent>
                      <w:p w:rsidR="009849F5" w:rsidRPr="00CA0E82" w:rsidRDefault="009849F5" w:rsidP="009849F5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51" style="position:absolute;left:9151;top:1440;width:2009;height:900" coordorigin="9151,1440" coordsize="2009,900">
                <v:shape id="_x0000_s1052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52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9849F5" w:rsidRPr="00535962" w:rsidRDefault="009849F5" w:rsidP="009849F5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53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53">
                    <w:txbxContent>
                      <w:p w:rsidR="009849F5" w:rsidRPr="00CA0E82" w:rsidRDefault="009849F5" w:rsidP="009849F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54" style="position:absolute;left:9151;top:720;width:2009;height:1448" filled="f"/>
          </v:group>
        </w:pict>
      </w:r>
      <w:r w:rsidR="009849F5" w:rsidRPr="009849F5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9A8AC6F" wp14:editId="36EC036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943100" cy="989330"/>
            <wp:effectExtent l="0" t="0" r="0" b="0"/>
            <wp:wrapNone/>
            <wp:docPr id="1" name="Imagen 1" descr="nueva liena graf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nueva liena grafic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37"/>
                    <a:stretch/>
                  </pic:blipFill>
                  <pic:spPr bwMode="auto">
                    <a:xfrm>
                      <a:off x="0" y="0"/>
                      <a:ext cx="19431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6D8" w:rsidRPr="00F815B4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A49E168" wp14:editId="6F592ECA">
            <wp:simplePos x="0" y="0"/>
            <wp:positionH relativeFrom="margin">
              <wp:posOffset>2640330</wp:posOffset>
            </wp:positionH>
            <wp:positionV relativeFrom="margin">
              <wp:posOffset>-581025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shape id="_x0000_s1044" type="#_x0000_t202" style="position:absolute;margin-left:-10pt;margin-top:-45.9pt;width:77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1470E7" w:rsidRPr="00A00047" w:rsidRDefault="001470E7" w:rsidP="001470E7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00047">
                    <w:rPr>
                      <w:rStyle w:val="Style15"/>
                      <w:b/>
                      <w:color w:val="C00000"/>
                      <w:sz w:val="22"/>
                    </w:rPr>
                    <w:t>SNCC.D.032</w:t>
                  </w:r>
                </w:p>
              </w:txbxContent>
            </v:textbox>
          </v:shape>
        </w:pict>
      </w:r>
    </w:p>
    <w:p w:rsidR="00535962" w:rsidRPr="00535962" w:rsidRDefault="00916032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31.15pt;margin-top:19.3pt;width:247pt;height:22pt;z-index:251691008;mso-width-relative:margin;mso-height-relative:margin" stroked="f">
            <v:textbox>
              <w:txbxContent>
                <w:p w:rsidR="002E1412" w:rsidRPr="002E1412" w:rsidRDefault="00916032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516537">
                        <w:rPr>
                          <w:rStyle w:val="Style6"/>
                        </w:rPr>
                        <w:t xml:space="preserve">AYUNTAMIENTO MUNICIPAL DE CONSTANZA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8.15pt;margin-top:20.3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91603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916032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44.35pt;margin-top:5.75pt;width:189.7pt;height:21.85pt;z-index:251695104;mso-width-relative:margin;mso-height-relative:margin" stroked="f">
            <v:textbox style="mso-next-textbox:#_x0000_s1042">
              <w:txbxContent>
                <w:p w:rsidR="00F7443C" w:rsidRPr="00626D0C" w:rsidRDefault="00F211B2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recepción </w:t>
                  </w:r>
                  <w:r w:rsidR="00D15E8C">
                    <w:rPr>
                      <w:rStyle w:val="Style7"/>
                      <w:rFonts w:asciiTheme="minorHAnsi" w:hAnsiTheme="minorHAnsi"/>
                      <w:lang w:val="es-ES_tradnl"/>
                    </w:rPr>
                    <w:t>definitiva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  <w:r w:rsidR="00FA7B90">
                    <w:rPr>
                      <w:rStyle w:val="Style7"/>
                      <w:rFonts w:asciiTheme="minorHAnsi" w:hAnsiTheme="minorHAnsi"/>
                      <w:lang w:val="es-ES_tradnl"/>
                    </w:rPr>
                    <w:t>de obra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4.5pt;margin-top:3.9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2DA8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2DA8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9E582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2DA8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5049F" w:rsidRPr="0045049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A640BD" w:rsidRPr="00C66D08" w:rsidRDefault="00916032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5.3pt;margin-top:22.45pt;width:420.2pt;height:23.35pt;z-index:251693056;mso-width-relative:margin;mso-height-relative:margin" stroked="f">
            <v:textbox>
              <w:txbxContent>
                <w:p w:rsidR="002E1412" w:rsidRPr="002E1412" w:rsidRDefault="00916032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1470E7" w:rsidRDefault="001470E7" w:rsidP="001470E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D15E8C" w:rsidRPr="00EF0F32" w:rsidRDefault="00D15E8C" w:rsidP="001B0B1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 xml:space="preserve">En la Ciudad de Santo Domingo, D. N., a los </w:t>
      </w:r>
      <w:sdt>
        <w:sdtPr>
          <w:rPr>
            <w:rStyle w:val="Style37"/>
            <w:b/>
            <w:u w:val="none"/>
            <w:lang w:val="es-ES_tradnl"/>
          </w:rPr>
          <w:alias w:val="Elegir Día"/>
          <w:tag w:val="Elegir Día"/>
          <w:id w:val="15035784"/>
          <w:placeholder>
            <w:docPart w:val="9C666A946F5A41DD95A4FBD87AAD343A"/>
          </w:placeholder>
          <w:dropDownList>
            <w:listItem w:displayText="(Elegir Opción)" w:value="(Elegir Opción)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1470E7" w:rsidRPr="001470E7">
            <w:rPr>
              <w:rStyle w:val="Style37"/>
              <w:b/>
              <w:u w:val="none"/>
              <w:lang w:val="es-ES_tradnl"/>
            </w:rPr>
            <w:t>(Elegir Opción)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 días del mes de </w:t>
      </w:r>
      <w:sdt>
        <w:sdtPr>
          <w:rPr>
            <w:rStyle w:val="Style37"/>
            <w:b/>
            <w:u w:val="none"/>
            <w:lang w:val="es-ES_tradnl"/>
          </w:rPr>
          <w:alias w:val="Indicar Mes"/>
          <w:tag w:val="Indicar Mes"/>
          <w:id w:val="15035792"/>
          <w:placeholder>
            <w:docPart w:val="1BECE72008C341C8BE1F285E19FB2CF9"/>
          </w:placeholder>
          <w:dropDownList>
            <w:listItem w:displayText="(Elegir opción)" w:value="(Elegir opción)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1470E7" w:rsidRPr="001470E7">
            <w:rPr>
              <w:rStyle w:val="Style37"/>
              <w:b/>
              <w:u w:val="none"/>
              <w:lang w:val="es-ES_tradnl"/>
            </w:rPr>
            <w:t>(Elegir opción)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 del año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Año"/>
          <w:tag w:val="Año"/>
          <w:id w:val="15035796"/>
          <w:placeholder>
            <w:docPart w:val="D4716620642E42C8B937A447612916C5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(Indicar año)</w:t>
          </w:r>
        </w:sdtContent>
      </w:sdt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EF0F32">
        <w:rPr>
          <w:rFonts w:ascii="Arial" w:hAnsi="Arial" w:cs="Arial"/>
          <w:sz w:val="22"/>
          <w:szCs w:val="22"/>
          <w:lang w:val="es-ES"/>
        </w:rPr>
        <w:t>se reúnen en el lugar del proyecto denominado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Breve descripción del Proyecto"/>
          <w:tag w:val="Breve descripción del Proyecto"/>
          <w:id w:val="15035797"/>
          <w:placeholder>
            <w:docPart w:val="D4716620642E42C8B937A447612916C5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(Breve descripción del Proyecto)</w:t>
          </w:r>
        </w:sdtContent>
      </w:sdt>
      <w:r>
        <w:rPr>
          <w:rFonts w:ascii="Arial" w:hAnsi="Arial" w:cs="Arial"/>
          <w:sz w:val="22"/>
          <w:szCs w:val="22"/>
          <w:lang w:val="es-ES"/>
        </w:rPr>
        <w:t xml:space="preserve">, </w:t>
      </w:r>
      <w:r w:rsidRPr="00EF0F32">
        <w:rPr>
          <w:rFonts w:ascii="Arial" w:hAnsi="Arial" w:cs="Arial"/>
          <w:sz w:val="22"/>
          <w:szCs w:val="22"/>
          <w:lang w:val="es-ES"/>
        </w:rPr>
        <w:t xml:space="preserve">ubicado en </w:t>
      </w:r>
      <w:sdt>
        <w:sdtPr>
          <w:rPr>
            <w:rStyle w:val="Style36"/>
            <w:b/>
          </w:rPr>
          <w:alias w:val="Indicar Dirección"/>
          <w:tag w:val="Indicar Dirección"/>
          <w:id w:val="15035798"/>
          <w:placeholder>
            <w:docPart w:val="D4716620642E42C8B937A447612916C5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(Indicar Dirección)</w:t>
          </w:r>
        </w:sdtContent>
      </w:sdt>
    </w:p>
    <w:p w:rsidR="00D15E8C" w:rsidRPr="00EF0F32" w:rsidRDefault="00D15E8C" w:rsidP="001B0B1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F0F32">
        <w:rPr>
          <w:rFonts w:ascii="Arial" w:hAnsi="Arial" w:cs="Arial"/>
          <w:sz w:val="22"/>
          <w:szCs w:val="22"/>
          <w:lang w:val="es-ES"/>
        </w:rPr>
        <w:t xml:space="preserve">Por una parte </w:t>
      </w:r>
      <w:sdt>
        <w:sdtPr>
          <w:rPr>
            <w:rStyle w:val="Style36"/>
            <w:b/>
          </w:rPr>
          <w:alias w:val="Generales Representante Empresa"/>
          <w:tag w:val="Generales Representante Empresa"/>
          <w:id w:val="15035799"/>
          <w:placeholder>
            <w:docPart w:val="3ADDD4B9E8884D4AAC81B93DDDF4248F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(Generales del representante del contratista)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, en representación de la empresa </w:t>
      </w:r>
      <w:sdt>
        <w:sdtPr>
          <w:rPr>
            <w:rStyle w:val="Style36"/>
            <w:b/>
          </w:rPr>
          <w:alias w:val="Nombre de la empresa"/>
          <w:tag w:val="Nombre de la empresa"/>
          <w:id w:val="15035800"/>
          <w:placeholder>
            <w:docPart w:val="3ADDD4B9E8884D4AAC81B93DDDF4248F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(Nombre de la empresa)</w:t>
          </w:r>
        </w:sdtContent>
      </w:sdt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EF0F32">
        <w:rPr>
          <w:rFonts w:ascii="Arial" w:hAnsi="Arial" w:cs="Arial"/>
          <w:sz w:val="22"/>
          <w:szCs w:val="22"/>
          <w:lang w:val="es-ES"/>
        </w:rPr>
        <w:t>contratista que ejecutó los trabajos para la mencionada obra y por la otra parte: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Generales Representante Entidad Contratante"/>
          <w:tag w:val="Generales Representante Entidad Contratante"/>
          <w:id w:val="15035801"/>
          <w:placeholder>
            <w:docPart w:val="3ADDD4B9E8884D4AAC81B93DDDF4248F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(Generales del representante de la Entidad Contratante)</w:t>
          </w:r>
        </w:sdtContent>
      </w:sdt>
      <w:r w:rsidRPr="00EF0F32">
        <w:rPr>
          <w:rFonts w:ascii="Arial" w:hAnsi="Arial" w:cs="Arial"/>
          <w:sz w:val="22"/>
          <w:szCs w:val="22"/>
          <w:lang w:val="es-ES"/>
        </w:rPr>
        <w:t xml:space="preserve">  en representación de la Entidad contratante.</w:t>
      </w:r>
    </w:p>
    <w:p w:rsidR="00603660" w:rsidRPr="00EF0F32" w:rsidRDefault="00D15E8C" w:rsidP="00603660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5E8C">
        <w:rPr>
          <w:rFonts w:ascii="Arial" w:hAnsi="Arial" w:cs="Arial"/>
          <w:sz w:val="22"/>
          <w:szCs w:val="22"/>
          <w:lang w:val="es-ES"/>
        </w:rPr>
        <w:t xml:space="preserve">De común acuerdo LAS PARTES proceden a efectuar </w:t>
      </w:r>
      <w:smartTag w:uri="urn:schemas-microsoft-com:office:smarttags" w:element="PersonName">
        <w:smartTagPr>
          <w:attr w:name="ProductID" w:val="la RECEPCIￓN DEFINITIVA"/>
        </w:smartTagPr>
        <w:r w:rsidRPr="00D15E8C">
          <w:rPr>
            <w:rFonts w:ascii="Arial" w:hAnsi="Arial" w:cs="Arial"/>
            <w:sz w:val="22"/>
            <w:szCs w:val="22"/>
            <w:lang w:val="es-ES"/>
          </w:rPr>
          <w:t xml:space="preserve">la </w:t>
        </w:r>
        <w:r w:rsidRPr="00D15E8C">
          <w:rPr>
            <w:rFonts w:ascii="Arial" w:hAnsi="Arial" w:cs="Arial"/>
            <w:b/>
            <w:sz w:val="22"/>
            <w:szCs w:val="22"/>
            <w:lang w:val="es-ES"/>
          </w:rPr>
          <w:t>RECEPCIÓN DEFINITIVA</w:t>
        </w:r>
      </w:smartTag>
      <w:r w:rsidRPr="00D15E8C">
        <w:rPr>
          <w:rFonts w:ascii="Arial" w:hAnsi="Arial" w:cs="Arial"/>
          <w:sz w:val="22"/>
          <w:szCs w:val="22"/>
          <w:lang w:val="es-ES"/>
        </w:rPr>
        <w:t xml:space="preserve"> de los trabajos de la mencionada obra, ejecutados en un todo de acuerdo a Contrato, Planos, Pliegos de Condiciones, Especificaciones Técnicas y demás documentación que sirviera de </w:t>
      </w:r>
      <w:r w:rsidRPr="00603660">
        <w:rPr>
          <w:rFonts w:ascii="Arial" w:hAnsi="Arial" w:cs="Arial"/>
          <w:sz w:val="22"/>
          <w:szCs w:val="22"/>
          <w:lang w:val="es-ES"/>
        </w:rPr>
        <w:t xml:space="preserve">base para el llamado </w:t>
      </w:r>
      <w:r w:rsidR="00603660" w:rsidRPr="00D01729">
        <w:rPr>
          <w:rFonts w:ascii="Arial" w:hAnsi="Arial" w:cs="Arial"/>
          <w:sz w:val="22"/>
          <w:szCs w:val="22"/>
          <w:lang w:val="es-ES"/>
        </w:rPr>
        <w:t xml:space="preserve">de referencia No. </w:t>
      </w:r>
      <w:sdt>
        <w:sdtPr>
          <w:rPr>
            <w:rStyle w:val="Style36"/>
            <w:b/>
          </w:rPr>
          <w:alias w:val="No. de referencia"/>
          <w:tag w:val="No. de referencia"/>
          <w:id w:val="21294079"/>
          <w:placeholder>
            <w:docPart w:val="368E269BA0A64A74A5C0DB8E853C5F15"/>
          </w:placeholder>
        </w:sdtPr>
        <w:sdtEndPr>
          <w:rPr>
            <w:rStyle w:val="Style36"/>
          </w:rPr>
        </w:sdtEndPr>
        <w:sdtContent>
          <w:r w:rsidR="00603660" w:rsidRPr="001470E7">
            <w:rPr>
              <w:rStyle w:val="Style36"/>
              <w:b/>
              <w:lang w:val="es-ES_tradnl"/>
            </w:rPr>
            <w:t>(Número de referencia)</w:t>
          </w:r>
        </w:sdtContent>
      </w:sdt>
      <w:r w:rsidR="00603660" w:rsidRPr="00D01729">
        <w:rPr>
          <w:rFonts w:ascii="Arial" w:hAnsi="Arial" w:cs="Arial"/>
          <w:sz w:val="22"/>
          <w:szCs w:val="22"/>
          <w:lang w:val="es-ES"/>
        </w:rPr>
        <w:t xml:space="preserve"> cuya</w:t>
      </w:r>
      <w:r w:rsidR="00603660" w:rsidRPr="00D01729">
        <w:rPr>
          <w:rStyle w:val="Style36"/>
          <w:lang w:val="es-ES_tradnl"/>
        </w:rPr>
        <w:t xml:space="preserve"> </w:t>
      </w:r>
      <w:r w:rsidR="00603660">
        <w:rPr>
          <w:rFonts w:ascii="Arial" w:hAnsi="Arial" w:cs="Arial"/>
          <w:sz w:val="22"/>
          <w:szCs w:val="22"/>
          <w:lang w:val="es-ES"/>
        </w:rPr>
        <w:t xml:space="preserve">apertura se verificó con fecha </w:t>
      </w:r>
      <w:sdt>
        <w:sdtPr>
          <w:rPr>
            <w:rStyle w:val="Style36"/>
            <w:lang w:val="es-ES_tradnl"/>
          </w:rPr>
          <w:alias w:val="Indicar Fecha"/>
          <w:tag w:val="Indicar Fecha"/>
          <w:id w:val="21294082"/>
          <w:placeholder>
            <w:docPart w:val="9FF2D54EB39B494F9C8E084A1E4C9E14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9E5823" w:rsidRPr="009E5823">
            <w:rPr>
              <w:rStyle w:val="Style36"/>
              <w:lang w:val="es-ES_tradnl"/>
            </w:rPr>
            <w:t>(</w:t>
          </w:r>
          <w:r w:rsidR="009E5823">
            <w:rPr>
              <w:rStyle w:val="Style36"/>
              <w:lang w:val="es-ES_tradnl"/>
            </w:rPr>
            <w:t>Seleccione la fecha</w:t>
          </w:r>
          <w:r w:rsidR="009E5823" w:rsidRPr="009E5823">
            <w:rPr>
              <w:rStyle w:val="Style36"/>
              <w:lang w:val="es-ES_tradnl"/>
            </w:rPr>
            <w:t>)</w:t>
          </w:r>
        </w:sdtContent>
      </w:sdt>
      <w:r w:rsidR="00603660" w:rsidRPr="00D01729">
        <w:rPr>
          <w:rFonts w:ascii="Arial" w:hAnsi="Arial" w:cs="Arial"/>
          <w:sz w:val="22"/>
          <w:szCs w:val="22"/>
          <w:lang w:val="es-ES"/>
        </w:rPr>
        <w:t xml:space="preserve"> autorizada </w:t>
      </w:r>
      <w:r w:rsidR="00603660">
        <w:rPr>
          <w:rFonts w:ascii="Arial" w:hAnsi="Arial" w:cs="Arial"/>
          <w:sz w:val="22"/>
          <w:szCs w:val="22"/>
          <w:lang w:val="es-ES"/>
        </w:rPr>
        <w:t>mediante Acto</w:t>
      </w:r>
      <w:r w:rsidR="00603660" w:rsidRPr="00D01729">
        <w:rPr>
          <w:rFonts w:ascii="Arial" w:hAnsi="Arial" w:cs="Arial"/>
          <w:sz w:val="22"/>
          <w:szCs w:val="22"/>
          <w:lang w:val="es-ES"/>
        </w:rPr>
        <w:t xml:space="preserve"> Nº</w:t>
      </w:r>
      <w:r w:rsidR="00603660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No."/>
          <w:tag w:val="No."/>
          <w:id w:val="21294085"/>
          <w:placeholder>
            <w:docPart w:val="45B746C3C13448C9AF6FD35674A601AE"/>
          </w:placeholder>
        </w:sdtPr>
        <w:sdtEndPr>
          <w:rPr>
            <w:rStyle w:val="Style36"/>
          </w:rPr>
        </w:sdtEndPr>
        <w:sdtContent>
          <w:r w:rsidR="00603660" w:rsidRPr="001470E7">
            <w:rPr>
              <w:rStyle w:val="Style36"/>
              <w:b/>
              <w:lang w:val="es-ES_tradnl"/>
            </w:rPr>
            <w:t>(Indicar Número)</w:t>
          </w:r>
        </w:sdtContent>
      </w:sdt>
      <w:r w:rsidR="00603660" w:rsidRPr="00D01729">
        <w:rPr>
          <w:rFonts w:ascii="Arial" w:hAnsi="Arial" w:cs="Arial"/>
          <w:sz w:val="22"/>
          <w:szCs w:val="22"/>
          <w:lang w:val="es-ES"/>
        </w:rPr>
        <w:t xml:space="preserve"> </w:t>
      </w:r>
      <w:r w:rsidR="00603660">
        <w:rPr>
          <w:rFonts w:ascii="Arial" w:hAnsi="Arial" w:cs="Arial"/>
          <w:sz w:val="22"/>
          <w:szCs w:val="22"/>
          <w:lang w:val="es-ES"/>
        </w:rPr>
        <w:t xml:space="preserve">de fecha </w:t>
      </w:r>
      <w:sdt>
        <w:sdtPr>
          <w:rPr>
            <w:rStyle w:val="Style36"/>
            <w:lang w:val="es-ES_tradnl"/>
          </w:rPr>
          <w:alias w:val="Indicar Fecha"/>
          <w:tag w:val="Indicar Fecha"/>
          <w:id w:val="21294092"/>
          <w:placeholder>
            <w:docPart w:val="769840FBD9DA4387AE29F42CF7604C7A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9E5823" w:rsidRPr="009E5823">
            <w:rPr>
              <w:rStyle w:val="Style36"/>
              <w:lang w:val="es-ES_tradnl"/>
            </w:rPr>
            <w:t>(Seleccione la fecha)</w:t>
          </w:r>
        </w:sdtContent>
      </w:sdt>
      <w:r w:rsidR="00603660">
        <w:rPr>
          <w:rFonts w:ascii="Arial" w:hAnsi="Arial" w:cs="Arial"/>
          <w:sz w:val="22"/>
          <w:szCs w:val="22"/>
          <w:lang w:val="es-ES"/>
        </w:rPr>
        <w:t xml:space="preserve"> y adjudicada por Resolución Nº</w:t>
      </w:r>
      <w:r w:rsidR="00603660" w:rsidRPr="00D01729">
        <w:rPr>
          <w:rStyle w:val="Style36"/>
          <w:lang w:val="es-ES_tradnl"/>
        </w:rPr>
        <w:t xml:space="preserve"> </w:t>
      </w:r>
      <w:sdt>
        <w:sdtPr>
          <w:rPr>
            <w:rStyle w:val="Style36"/>
            <w:b/>
          </w:rPr>
          <w:alias w:val="No."/>
          <w:tag w:val="No."/>
          <w:id w:val="21294093"/>
          <w:placeholder>
            <w:docPart w:val="353CBC0ECD524809B27892C8E02A18EF"/>
          </w:placeholder>
        </w:sdtPr>
        <w:sdtEndPr>
          <w:rPr>
            <w:rStyle w:val="Style36"/>
          </w:rPr>
        </w:sdtEndPr>
        <w:sdtContent>
          <w:r w:rsidR="00603660" w:rsidRPr="001470E7">
            <w:rPr>
              <w:rStyle w:val="Style36"/>
              <w:b/>
              <w:lang w:val="es-ES_tradnl"/>
            </w:rPr>
            <w:t>(Indicar Número)</w:t>
          </w:r>
        </w:sdtContent>
      </w:sdt>
      <w:r w:rsidR="00603660" w:rsidRPr="00D01729">
        <w:rPr>
          <w:rFonts w:ascii="Arial" w:hAnsi="Arial" w:cs="Arial"/>
          <w:sz w:val="22"/>
          <w:szCs w:val="22"/>
          <w:lang w:val="es-ES"/>
        </w:rPr>
        <w:t xml:space="preserve"> de la Autori</w:t>
      </w:r>
      <w:r w:rsidR="00603660">
        <w:rPr>
          <w:rFonts w:ascii="Arial" w:hAnsi="Arial" w:cs="Arial"/>
          <w:sz w:val="22"/>
          <w:szCs w:val="22"/>
          <w:lang w:val="es-ES"/>
        </w:rPr>
        <w:t xml:space="preserve">dad Competente de fecha </w:t>
      </w:r>
      <w:sdt>
        <w:sdtPr>
          <w:rPr>
            <w:rStyle w:val="Style36"/>
            <w:lang w:val="es-ES_tradnl"/>
          </w:rPr>
          <w:alias w:val="Indicar Fecha"/>
          <w:tag w:val="Indicar Fecha"/>
          <w:id w:val="21294084"/>
          <w:placeholder>
            <w:docPart w:val="C39C5A27B550453596164E4926B06301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Arial"/>
            <w:sz w:val="24"/>
            <w:szCs w:val="22"/>
          </w:rPr>
        </w:sdtEndPr>
        <w:sdtContent>
          <w:r w:rsidR="009E5823" w:rsidRPr="009E5823">
            <w:rPr>
              <w:rStyle w:val="Style36"/>
              <w:lang w:val="es-ES_tradnl"/>
            </w:rPr>
            <w:t>(Seleccione la fecha)</w:t>
          </w:r>
        </w:sdtContent>
      </w:sdt>
      <w:r w:rsidR="00603660" w:rsidRPr="00D01729">
        <w:rPr>
          <w:rFonts w:ascii="Arial" w:hAnsi="Arial" w:cs="Arial"/>
          <w:sz w:val="22"/>
          <w:szCs w:val="22"/>
          <w:lang w:val="es-ES"/>
        </w:rPr>
        <w:t xml:space="preserve"> documentación conten</w:t>
      </w:r>
      <w:r w:rsidR="00603660">
        <w:rPr>
          <w:rFonts w:ascii="Arial" w:hAnsi="Arial" w:cs="Arial"/>
          <w:sz w:val="22"/>
          <w:szCs w:val="22"/>
          <w:lang w:val="es-ES"/>
        </w:rPr>
        <w:t xml:space="preserve">ida en el expediente relativo al Proceso </w:t>
      </w:r>
      <w:r w:rsidR="00603660" w:rsidRPr="00D01729">
        <w:rPr>
          <w:rFonts w:ascii="Arial" w:hAnsi="Arial" w:cs="Arial"/>
          <w:sz w:val="22"/>
          <w:szCs w:val="22"/>
          <w:lang w:val="es-ES"/>
        </w:rPr>
        <w:t>de referencia.</w:t>
      </w:r>
      <w:r w:rsidR="00603660" w:rsidRPr="00EF0F32">
        <w:rPr>
          <w:rFonts w:ascii="Arial" w:hAnsi="Arial" w:cs="Arial"/>
          <w:sz w:val="22"/>
          <w:szCs w:val="22"/>
          <w:lang w:val="es-ES"/>
        </w:rPr>
        <w:t> </w:t>
      </w:r>
    </w:p>
    <w:p w:rsidR="00D15E8C" w:rsidRPr="00D15E8C" w:rsidRDefault="00D15E8C" w:rsidP="001B0B1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5E8C">
        <w:rPr>
          <w:rFonts w:ascii="Arial" w:hAnsi="Arial" w:cs="Arial"/>
          <w:sz w:val="22"/>
          <w:szCs w:val="22"/>
          <w:lang w:val="es-ES"/>
        </w:rPr>
        <w:t>Habiéndose cumplido el plazo de garantía</w:t>
      </w:r>
      <w:r w:rsidRPr="00D15E8C">
        <w:rPr>
          <w:rFonts w:ascii="Comic Sans MS" w:hAnsi="Comic Sans MS"/>
          <w:sz w:val="22"/>
          <w:szCs w:val="22"/>
          <w:lang w:val="es-ES"/>
        </w:rPr>
        <w:t xml:space="preserve"> </w:t>
      </w:r>
      <w:r w:rsidRPr="00D15E8C">
        <w:rPr>
          <w:rFonts w:ascii="Arial" w:hAnsi="Arial" w:cs="Arial"/>
          <w:sz w:val="22"/>
          <w:szCs w:val="22"/>
          <w:lang w:val="es-ES"/>
        </w:rPr>
        <w:t xml:space="preserve">en la obra no aparecen fallas ni defectos, por lo que corresponde devolver a la empresa contratista los fondos  retenidos en el Certificado de Garantía Nº </w:t>
      </w:r>
      <w:sdt>
        <w:sdtPr>
          <w:rPr>
            <w:rStyle w:val="Style36"/>
            <w:b/>
          </w:rPr>
          <w:alias w:val="No. Garantia"/>
          <w:tag w:val="No. Garantia"/>
          <w:id w:val="11462969"/>
          <w:placeholder>
            <w:docPart w:val="0890B2C56C5147BE96BE84696E41E400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(Indicar No.)</w:t>
          </w:r>
        </w:sdtContent>
      </w:sdt>
      <w:r w:rsidR="001B0B17">
        <w:rPr>
          <w:rFonts w:ascii="Arial" w:hAnsi="Arial" w:cs="Arial"/>
          <w:sz w:val="22"/>
          <w:szCs w:val="22"/>
          <w:lang w:val="es-ES"/>
        </w:rPr>
        <w:t xml:space="preserve"> </w:t>
      </w:r>
      <w:r w:rsidRPr="00D15E8C">
        <w:rPr>
          <w:rFonts w:ascii="Arial" w:hAnsi="Arial" w:cs="Arial"/>
          <w:sz w:val="22"/>
          <w:szCs w:val="22"/>
          <w:lang w:val="es-ES"/>
        </w:rPr>
        <w:t xml:space="preserve">por la suma de PESOS ORO DOMINICANOS </w:t>
      </w:r>
      <w:sdt>
        <w:sdtPr>
          <w:rPr>
            <w:rStyle w:val="Style36"/>
            <w:b/>
          </w:rPr>
          <w:alias w:val="Monto"/>
          <w:tag w:val="Monto"/>
          <w:id w:val="11462975"/>
          <w:placeholder>
            <w:docPart w:val="46D5C2E0EC884367A04FDE45ED1F5DC2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>(Indicar Monto en Letras)</w:t>
          </w:r>
        </w:sdtContent>
      </w:sdt>
      <w:r w:rsidRPr="00D15E8C">
        <w:rPr>
          <w:rFonts w:ascii="Arial" w:hAnsi="Arial" w:cs="Arial"/>
          <w:sz w:val="22"/>
          <w:szCs w:val="22"/>
          <w:lang w:val="es-ES"/>
        </w:rPr>
        <w:t xml:space="preserve"> (RD$</w:t>
      </w:r>
      <w:r w:rsidRPr="00D15E8C">
        <w:rPr>
          <w:rStyle w:val="Style36"/>
          <w:lang w:val="es-ES_tradnl"/>
        </w:rPr>
        <w:t xml:space="preserve"> </w:t>
      </w:r>
      <w:sdt>
        <w:sdtPr>
          <w:rPr>
            <w:rStyle w:val="Style36"/>
            <w:b/>
          </w:rPr>
          <w:alias w:val="Monto"/>
          <w:tag w:val="Monto"/>
          <w:id w:val="11462977"/>
          <w:placeholder>
            <w:docPart w:val="C4118E255F7D4648911A0806309F9E3A"/>
          </w:placeholder>
        </w:sdtPr>
        <w:sdtEndPr>
          <w:rPr>
            <w:rStyle w:val="Style36"/>
          </w:rPr>
        </w:sdtEndPr>
        <w:sdtContent>
          <w:r w:rsidRPr="001470E7">
            <w:rPr>
              <w:rStyle w:val="Style36"/>
              <w:b/>
              <w:lang w:val="es-ES_tradnl"/>
            </w:rPr>
            <w:t xml:space="preserve">(Indicar Monto en </w:t>
          </w:r>
          <w:r w:rsidR="001B0B17" w:rsidRPr="001470E7">
            <w:rPr>
              <w:rStyle w:val="Style36"/>
              <w:b/>
              <w:lang w:val="es-ES_tradnl"/>
            </w:rPr>
            <w:t>Números</w:t>
          </w:r>
          <w:r w:rsidRPr="001470E7">
            <w:rPr>
              <w:rStyle w:val="Style36"/>
              <w:b/>
              <w:lang w:val="es-ES_tradnl"/>
            </w:rPr>
            <w:t>)</w:t>
          </w:r>
        </w:sdtContent>
      </w:sdt>
      <w:r w:rsidRPr="00D15E8C">
        <w:rPr>
          <w:rFonts w:ascii="Arial" w:hAnsi="Arial" w:cs="Arial"/>
          <w:sz w:val="22"/>
          <w:szCs w:val="22"/>
          <w:lang w:val="es-ES"/>
        </w:rPr>
        <w:t>. </w:t>
      </w:r>
    </w:p>
    <w:p w:rsidR="00D15E8C" w:rsidRPr="00D15E8C" w:rsidRDefault="00D15E8C" w:rsidP="001B0B1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603660">
        <w:rPr>
          <w:rFonts w:ascii="Arial" w:hAnsi="Arial" w:cs="Arial"/>
          <w:sz w:val="22"/>
          <w:szCs w:val="22"/>
          <w:lang w:val="es-ES"/>
        </w:rPr>
        <w:t>Asimismo corresponde devolver a la empresa contratista la garantía de fiel cumplimiento de contrato constituida por</w:t>
      </w:r>
      <w:r w:rsidR="001B0B17" w:rsidRPr="00603660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Entidad Emisora"/>
          <w:tag w:val="Entidad Emisora"/>
          <w:id w:val="21694844"/>
          <w:placeholder>
            <w:docPart w:val="79E8AEC16AC747BDA4C0D7C25E6EFEC0"/>
          </w:placeholder>
        </w:sdtPr>
        <w:sdtEndPr>
          <w:rPr>
            <w:rStyle w:val="Style36"/>
          </w:rPr>
        </w:sdtEndPr>
        <w:sdtContent>
          <w:r w:rsidR="00603660" w:rsidRPr="001470E7">
            <w:rPr>
              <w:rStyle w:val="Style36"/>
              <w:b/>
              <w:lang w:val="es-ES_tradnl"/>
            </w:rPr>
            <w:t>(Indicar Entidad Emisora)</w:t>
          </w:r>
        </w:sdtContent>
      </w:sdt>
      <w:r w:rsidR="001B0B17" w:rsidRPr="00603660">
        <w:rPr>
          <w:rFonts w:ascii="Arial" w:hAnsi="Arial" w:cs="Arial"/>
          <w:sz w:val="22"/>
          <w:szCs w:val="22"/>
          <w:lang w:val="es-ES"/>
        </w:rPr>
        <w:t xml:space="preserve"> </w:t>
      </w:r>
      <w:r w:rsidRPr="00603660">
        <w:rPr>
          <w:rFonts w:ascii="Arial" w:hAnsi="Arial" w:cs="Arial"/>
          <w:sz w:val="22"/>
          <w:szCs w:val="22"/>
          <w:lang w:val="es-ES"/>
        </w:rPr>
        <w:t>por la suma de</w:t>
      </w:r>
      <w:r w:rsidR="00603660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Style w:val="Style36"/>
            <w:b/>
          </w:rPr>
          <w:alias w:val="Monto"/>
          <w:tag w:val="Monto"/>
          <w:id w:val="21694848"/>
          <w:placeholder>
            <w:docPart w:val="DEEDAAAE29114B8D89C027BA5AC7906B"/>
          </w:placeholder>
        </w:sdtPr>
        <w:sdtEndPr>
          <w:rPr>
            <w:rStyle w:val="Style36"/>
          </w:rPr>
        </w:sdtEndPr>
        <w:sdtContent>
          <w:r w:rsidR="00603660" w:rsidRPr="001470E7">
            <w:rPr>
              <w:rStyle w:val="Style36"/>
              <w:b/>
              <w:lang w:val="es-ES_tradnl"/>
            </w:rPr>
            <w:t>(Indicar Monto en Letras)</w:t>
          </w:r>
        </w:sdtContent>
      </w:sdt>
      <w:r w:rsidR="00603660" w:rsidRPr="00603660">
        <w:rPr>
          <w:rFonts w:ascii="Arial" w:hAnsi="Arial" w:cs="Arial"/>
          <w:sz w:val="22"/>
          <w:szCs w:val="22"/>
          <w:lang w:val="es-ES"/>
        </w:rPr>
        <w:t xml:space="preserve"> </w:t>
      </w:r>
      <w:r w:rsidR="00603660">
        <w:rPr>
          <w:rFonts w:ascii="Arial" w:hAnsi="Arial" w:cs="Arial"/>
          <w:sz w:val="22"/>
          <w:szCs w:val="22"/>
          <w:lang w:val="es-ES"/>
        </w:rPr>
        <w:t xml:space="preserve">PESOS ORO DOMINICANO, (RD$ </w:t>
      </w:r>
      <w:sdt>
        <w:sdtPr>
          <w:rPr>
            <w:rStyle w:val="Style36"/>
            <w:b/>
          </w:rPr>
          <w:alias w:val="Monto"/>
          <w:tag w:val="Monto"/>
          <w:id w:val="21694850"/>
          <w:placeholder>
            <w:docPart w:val="75B3708E256C45259E6188126AF3F0A0"/>
          </w:placeholder>
        </w:sdtPr>
        <w:sdtEndPr>
          <w:rPr>
            <w:rStyle w:val="Style36"/>
          </w:rPr>
        </w:sdtEndPr>
        <w:sdtContent>
          <w:r w:rsidR="00603660" w:rsidRPr="001470E7">
            <w:rPr>
              <w:rStyle w:val="Style36"/>
              <w:b/>
              <w:lang w:val="es-ES_tradnl"/>
            </w:rPr>
            <w:t>(Indicar Monto en Números</w:t>
          </w:r>
        </w:sdtContent>
      </w:sdt>
      <w:r w:rsidR="00603660">
        <w:rPr>
          <w:rFonts w:ascii="Arial" w:hAnsi="Arial" w:cs="Arial"/>
          <w:sz w:val="22"/>
          <w:szCs w:val="22"/>
          <w:lang w:val="es-ES"/>
        </w:rPr>
        <w:t>) equivalente al D</w:t>
      </w:r>
      <w:r w:rsidRPr="00603660">
        <w:rPr>
          <w:rFonts w:ascii="Arial" w:hAnsi="Arial" w:cs="Arial"/>
          <w:sz w:val="22"/>
          <w:szCs w:val="22"/>
          <w:lang w:val="es-ES"/>
        </w:rPr>
        <w:t xml:space="preserve">iez </w:t>
      </w:r>
      <w:r w:rsidR="001B0B17" w:rsidRPr="00603660">
        <w:rPr>
          <w:rFonts w:ascii="Arial" w:hAnsi="Arial" w:cs="Arial"/>
          <w:sz w:val="22"/>
          <w:szCs w:val="22"/>
          <w:lang w:val="es-ES"/>
        </w:rPr>
        <w:t xml:space="preserve">(10) </w:t>
      </w:r>
      <w:r w:rsidRPr="00603660">
        <w:rPr>
          <w:rFonts w:ascii="Arial" w:hAnsi="Arial" w:cs="Arial"/>
          <w:sz w:val="22"/>
          <w:szCs w:val="22"/>
          <w:lang w:val="es-ES"/>
        </w:rPr>
        <w:t>por ciento (%) del monto total de la adjudicación.</w:t>
      </w:r>
      <w:r w:rsidRPr="00D15E8C">
        <w:rPr>
          <w:rFonts w:ascii="Arial" w:hAnsi="Arial" w:cs="Arial"/>
          <w:sz w:val="22"/>
          <w:szCs w:val="22"/>
          <w:lang w:val="es-ES"/>
        </w:rPr>
        <w:t> </w:t>
      </w:r>
    </w:p>
    <w:p w:rsidR="00D15E8C" w:rsidRDefault="00D15E8C" w:rsidP="004706A9">
      <w:pPr>
        <w:pStyle w:val="NormalWeb"/>
        <w:spacing w:after="0" w:afterAutospacing="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15E8C">
        <w:rPr>
          <w:rFonts w:ascii="Arial" w:hAnsi="Arial" w:cs="Arial"/>
          <w:sz w:val="22"/>
          <w:szCs w:val="22"/>
          <w:lang w:val="es-ES"/>
        </w:rPr>
        <w:t xml:space="preserve">En prueba de conformidad suscriben las partes la presente ACTA en original y </w:t>
      </w:r>
      <w:sdt>
        <w:sdtPr>
          <w:rPr>
            <w:rStyle w:val="Style37"/>
            <w:b/>
          </w:rPr>
          <w:alias w:val="No. Copias"/>
          <w:tag w:val="No. Copias"/>
          <w:id w:val="11462985"/>
          <w:placeholder>
            <w:docPart w:val="1261753BC0A24F5D86A0C4EFBEFADC3E"/>
          </w:placeholder>
        </w:sdtPr>
        <w:sdtEndPr>
          <w:rPr>
            <w:rStyle w:val="Style37"/>
          </w:rPr>
        </w:sdtEndPr>
        <w:sdtContent>
          <w:r w:rsidR="001B0B17" w:rsidRPr="001470E7">
            <w:rPr>
              <w:rStyle w:val="Style37"/>
              <w:b/>
              <w:lang w:val="es-ES_tradnl"/>
            </w:rPr>
            <w:t>(Indicar No. de copias)</w:t>
          </w:r>
        </w:sdtContent>
      </w:sdt>
      <w:r w:rsidRPr="00D15E8C">
        <w:rPr>
          <w:rFonts w:ascii="Arial" w:hAnsi="Arial" w:cs="Arial"/>
          <w:sz w:val="22"/>
          <w:szCs w:val="22"/>
          <w:lang w:val="es-ES"/>
        </w:rPr>
        <w:t xml:space="preserve"> copias fotostáticas de un mismo tenor y a un solo efecto en el lugar y fecha señalados.</w:t>
      </w:r>
    </w:p>
    <w:p w:rsidR="00603660" w:rsidRDefault="00603660" w:rsidP="004706A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</w:p>
    <w:p w:rsidR="00D15E8C" w:rsidRPr="00D15E8C" w:rsidRDefault="001B0B17" w:rsidP="004706A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___________________</w:t>
      </w:r>
      <w:r w:rsidR="001470E7">
        <w:rPr>
          <w:rFonts w:ascii="Arial" w:hAnsi="Arial" w:cs="Arial"/>
          <w:sz w:val="22"/>
          <w:szCs w:val="22"/>
          <w:lang w:val="es-ES"/>
        </w:rPr>
        <w:t>___</w:t>
      </w:r>
      <w:r>
        <w:rPr>
          <w:rFonts w:ascii="Arial" w:hAnsi="Arial" w:cs="Arial"/>
          <w:sz w:val="22"/>
          <w:szCs w:val="22"/>
          <w:lang w:val="es-ES"/>
        </w:rPr>
        <w:t>____</w:t>
      </w:r>
      <w:r w:rsidR="001470E7">
        <w:rPr>
          <w:rFonts w:ascii="Arial" w:hAnsi="Arial" w:cs="Arial"/>
          <w:sz w:val="22"/>
          <w:szCs w:val="22"/>
          <w:lang w:val="es-ES"/>
        </w:rPr>
        <w:t>_</w:t>
      </w:r>
      <w:r>
        <w:rPr>
          <w:rFonts w:ascii="Arial" w:hAnsi="Arial" w:cs="Arial"/>
          <w:sz w:val="22"/>
          <w:szCs w:val="22"/>
          <w:lang w:val="es-ES"/>
        </w:rPr>
        <w:t>_</w:t>
      </w:r>
      <w:r w:rsidR="00D15E8C" w:rsidRPr="00D15E8C">
        <w:rPr>
          <w:rFonts w:ascii="Arial" w:hAnsi="Arial" w:cs="Arial"/>
          <w:sz w:val="22"/>
          <w:szCs w:val="22"/>
          <w:lang w:val="es-ES"/>
        </w:rPr>
        <w:t>__</w:t>
      </w:r>
      <w:r w:rsidR="001470E7">
        <w:rPr>
          <w:rFonts w:ascii="Arial" w:hAnsi="Arial" w:cs="Arial"/>
          <w:sz w:val="22"/>
          <w:szCs w:val="22"/>
          <w:lang w:val="es-ES"/>
        </w:rPr>
        <w:t>____</w:t>
      </w:r>
      <w:r w:rsidR="001470E7">
        <w:rPr>
          <w:rFonts w:ascii="Arial" w:hAnsi="Arial" w:cs="Arial"/>
          <w:sz w:val="22"/>
          <w:szCs w:val="22"/>
          <w:lang w:val="es-ES"/>
        </w:rPr>
        <w:tab/>
      </w:r>
      <w:r w:rsidR="001470E7">
        <w:rPr>
          <w:rFonts w:ascii="Arial" w:hAnsi="Arial" w:cs="Arial"/>
          <w:sz w:val="22"/>
          <w:szCs w:val="22"/>
          <w:lang w:val="es-ES"/>
        </w:rPr>
        <w:tab/>
        <w:t>__________</w:t>
      </w:r>
      <w:r>
        <w:rPr>
          <w:rFonts w:ascii="Arial" w:hAnsi="Arial" w:cs="Arial"/>
          <w:sz w:val="22"/>
          <w:szCs w:val="22"/>
          <w:lang w:val="es-ES"/>
        </w:rPr>
        <w:t>__</w:t>
      </w:r>
      <w:r w:rsidR="001470E7">
        <w:rPr>
          <w:rFonts w:ascii="Arial" w:hAnsi="Arial" w:cs="Arial"/>
          <w:sz w:val="22"/>
          <w:szCs w:val="22"/>
          <w:lang w:val="es-ES"/>
        </w:rPr>
        <w:t>_</w:t>
      </w:r>
      <w:r>
        <w:rPr>
          <w:rFonts w:ascii="Arial" w:hAnsi="Arial" w:cs="Arial"/>
          <w:sz w:val="22"/>
          <w:szCs w:val="22"/>
          <w:lang w:val="es-ES"/>
        </w:rPr>
        <w:t>________</w:t>
      </w:r>
      <w:r w:rsidR="00D15E8C" w:rsidRPr="00D15E8C">
        <w:rPr>
          <w:rFonts w:ascii="Arial" w:hAnsi="Arial" w:cs="Arial"/>
          <w:sz w:val="22"/>
          <w:szCs w:val="22"/>
          <w:lang w:val="es-ES"/>
        </w:rPr>
        <w:t>____________</w:t>
      </w:r>
    </w:p>
    <w:p w:rsidR="008D2475" w:rsidRPr="001470E7" w:rsidRDefault="00D15E8C" w:rsidP="00D15E8C">
      <w:pPr>
        <w:pStyle w:val="NormalWeb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1470E7">
        <w:rPr>
          <w:rFonts w:ascii="Arial" w:hAnsi="Arial" w:cs="Arial"/>
          <w:b/>
          <w:sz w:val="22"/>
          <w:szCs w:val="22"/>
          <w:lang w:val="es-ES"/>
        </w:rPr>
        <w:t xml:space="preserve">            Por el Contratista                                               </w:t>
      </w:r>
      <w:r w:rsidR="001B0B17" w:rsidRPr="001470E7">
        <w:rPr>
          <w:rFonts w:ascii="Arial" w:hAnsi="Arial" w:cs="Arial"/>
          <w:b/>
          <w:sz w:val="22"/>
          <w:szCs w:val="22"/>
          <w:lang w:val="es-ES"/>
        </w:rPr>
        <w:tab/>
      </w:r>
      <w:r w:rsidRPr="001470E7">
        <w:rPr>
          <w:rFonts w:ascii="Arial" w:hAnsi="Arial" w:cs="Arial"/>
          <w:b/>
          <w:sz w:val="22"/>
          <w:szCs w:val="22"/>
          <w:lang w:val="es-ES"/>
        </w:rPr>
        <w:t>Por la Entidad Contratante</w:t>
      </w:r>
      <w:r w:rsidR="00EF0F32" w:rsidRPr="001470E7">
        <w:rPr>
          <w:rFonts w:ascii="Arial" w:hAnsi="Arial" w:cs="Arial"/>
          <w:b/>
          <w:sz w:val="22"/>
          <w:szCs w:val="22"/>
          <w:lang w:val="es-ES"/>
        </w:rPr>
        <w:t> </w:t>
      </w:r>
    </w:p>
    <w:sectPr w:rsidR="008D2475" w:rsidRPr="001470E7" w:rsidSect="001470E7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32" w:rsidRDefault="00916032" w:rsidP="001007E7">
      <w:pPr>
        <w:spacing w:after="0" w:line="240" w:lineRule="auto"/>
      </w:pPr>
      <w:r>
        <w:separator/>
      </w:r>
    </w:p>
  </w:endnote>
  <w:endnote w:type="continuationSeparator" w:id="0">
    <w:p w:rsidR="00916032" w:rsidRDefault="0091603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E5823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4930775</wp:posOffset>
          </wp:positionH>
          <wp:positionV relativeFrom="paragraph">
            <wp:posOffset>24130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6032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6.5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916032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2.25pt;margin-top:4.2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1470E7">
                  <w:rPr>
                    <w:sz w:val="14"/>
                    <w:lang w:val="es-DO"/>
                  </w:rPr>
                  <w:t>UR.</w:t>
                </w:r>
                <w:r w:rsidR="0063064C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3064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32" w:rsidRDefault="00916032" w:rsidP="001007E7">
      <w:pPr>
        <w:spacing w:after="0" w:line="240" w:lineRule="auto"/>
      </w:pPr>
      <w:r>
        <w:separator/>
      </w:r>
    </w:p>
  </w:footnote>
  <w:footnote w:type="continuationSeparator" w:id="0">
    <w:p w:rsidR="00916032" w:rsidRDefault="0091603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16A"/>
    <w:rsid w:val="00017893"/>
    <w:rsid w:val="00034DD9"/>
    <w:rsid w:val="00045479"/>
    <w:rsid w:val="000837F1"/>
    <w:rsid w:val="0008510B"/>
    <w:rsid w:val="000A2127"/>
    <w:rsid w:val="000A364C"/>
    <w:rsid w:val="000D6312"/>
    <w:rsid w:val="000F058C"/>
    <w:rsid w:val="001007E7"/>
    <w:rsid w:val="001020C0"/>
    <w:rsid w:val="00122F7A"/>
    <w:rsid w:val="00134D4F"/>
    <w:rsid w:val="001463BC"/>
    <w:rsid w:val="001470E7"/>
    <w:rsid w:val="00157600"/>
    <w:rsid w:val="00165C6B"/>
    <w:rsid w:val="00170EC5"/>
    <w:rsid w:val="00194FF2"/>
    <w:rsid w:val="001A3F92"/>
    <w:rsid w:val="001B0B17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3016A"/>
    <w:rsid w:val="00356842"/>
    <w:rsid w:val="00393EFC"/>
    <w:rsid w:val="003A30A0"/>
    <w:rsid w:val="0042490F"/>
    <w:rsid w:val="0045049F"/>
    <w:rsid w:val="004564FE"/>
    <w:rsid w:val="00466B9C"/>
    <w:rsid w:val="004706A9"/>
    <w:rsid w:val="00471C65"/>
    <w:rsid w:val="004804DF"/>
    <w:rsid w:val="0048310C"/>
    <w:rsid w:val="004A10D1"/>
    <w:rsid w:val="004D45A8"/>
    <w:rsid w:val="004F0444"/>
    <w:rsid w:val="00516537"/>
    <w:rsid w:val="00521233"/>
    <w:rsid w:val="00535962"/>
    <w:rsid w:val="005654DB"/>
    <w:rsid w:val="005730F2"/>
    <w:rsid w:val="005B2B3C"/>
    <w:rsid w:val="005E0365"/>
    <w:rsid w:val="00603660"/>
    <w:rsid w:val="00611A07"/>
    <w:rsid w:val="006239A9"/>
    <w:rsid w:val="0062592A"/>
    <w:rsid w:val="00626D0C"/>
    <w:rsid w:val="0063064C"/>
    <w:rsid w:val="00634EF7"/>
    <w:rsid w:val="006506D0"/>
    <w:rsid w:val="00651E48"/>
    <w:rsid w:val="006709BC"/>
    <w:rsid w:val="006D38F2"/>
    <w:rsid w:val="006F28AA"/>
    <w:rsid w:val="00721F4E"/>
    <w:rsid w:val="00725091"/>
    <w:rsid w:val="0075063F"/>
    <w:rsid w:val="00780880"/>
    <w:rsid w:val="00782503"/>
    <w:rsid w:val="007B6F6F"/>
    <w:rsid w:val="007D1D69"/>
    <w:rsid w:val="00806C78"/>
    <w:rsid w:val="00807015"/>
    <w:rsid w:val="00816C49"/>
    <w:rsid w:val="00850351"/>
    <w:rsid w:val="00854F5A"/>
    <w:rsid w:val="00860E93"/>
    <w:rsid w:val="00862F3E"/>
    <w:rsid w:val="008A0C67"/>
    <w:rsid w:val="008B3AE5"/>
    <w:rsid w:val="008C3A48"/>
    <w:rsid w:val="008D2475"/>
    <w:rsid w:val="008E2DA8"/>
    <w:rsid w:val="009026D8"/>
    <w:rsid w:val="00916032"/>
    <w:rsid w:val="009350DB"/>
    <w:rsid w:val="00964CB0"/>
    <w:rsid w:val="009849F5"/>
    <w:rsid w:val="00993DAF"/>
    <w:rsid w:val="009E5823"/>
    <w:rsid w:val="00A00047"/>
    <w:rsid w:val="00A16099"/>
    <w:rsid w:val="00A53CA5"/>
    <w:rsid w:val="00A640BD"/>
    <w:rsid w:val="00AD7919"/>
    <w:rsid w:val="00B016B4"/>
    <w:rsid w:val="00B05894"/>
    <w:rsid w:val="00B106B0"/>
    <w:rsid w:val="00B227FF"/>
    <w:rsid w:val="00B5261B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3487E"/>
    <w:rsid w:val="00C42473"/>
    <w:rsid w:val="00C61065"/>
    <w:rsid w:val="00C66D08"/>
    <w:rsid w:val="00C705D7"/>
    <w:rsid w:val="00CA0E82"/>
    <w:rsid w:val="00CA4661"/>
    <w:rsid w:val="00CE67A3"/>
    <w:rsid w:val="00D15E8C"/>
    <w:rsid w:val="00D24FA7"/>
    <w:rsid w:val="00D64696"/>
    <w:rsid w:val="00D66A36"/>
    <w:rsid w:val="00D90D49"/>
    <w:rsid w:val="00DC5D96"/>
    <w:rsid w:val="00DD4F3E"/>
    <w:rsid w:val="00DD6930"/>
    <w:rsid w:val="00DF476A"/>
    <w:rsid w:val="00E124CB"/>
    <w:rsid w:val="00E13E55"/>
    <w:rsid w:val="00E85830"/>
    <w:rsid w:val="00EA40CE"/>
    <w:rsid w:val="00EA7406"/>
    <w:rsid w:val="00ED46B6"/>
    <w:rsid w:val="00EE1E7B"/>
    <w:rsid w:val="00EF0F32"/>
    <w:rsid w:val="00F211B2"/>
    <w:rsid w:val="00F225BF"/>
    <w:rsid w:val="00F53753"/>
    <w:rsid w:val="00F63B56"/>
    <w:rsid w:val="00F7167E"/>
    <w:rsid w:val="00F7443C"/>
    <w:rsid w:val="00F815B4"/>
    <w:rsid w:val="00F9504D"/>
    <w:rsid w:val="00FA7B90"/>
    <w:rsid w:val="00FB250F"/>
    <w:rsid w:val="00FB7DE9"/>
    <w:rsid w:val="00FC2870"/>
    <w:rsid w:val="00FD2D43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4A6ADC46"/>
  <w15:docId w15:val="{8A9EE530-6CE3-40C7-B6E5-DD701AEA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D2475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s-D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D2475"/>
    <w:rPr>
      <w:rFonts w:ascii="Tahoma" w:eastAsia="Times New Roman" w:hAnsi="Tahoma" w:cs="Tahoma"/>
      <w:sz w:val="24"/>
      <w:szCs w:val="24"/>
      <w:lang w:val="es-DO" w:eastAsia="es-ES"/>
    </w:rPr>
  </w:style>
  <w:style w:type="character" w:customStyle="1" w:styleId="Style34">
    <w:name w:val="Style34"/>
    <w:basedOn w:val="Fuentedeprrafopredeter"/>
    <w:uiPriority w:val="1"/>
    <w:rsid w:val="005B2B3C"/>
    <w:rPr>
      <w:rFonts w:ascii="Arial" w:hAnsi="Arial"/>
      <w:color w:val="auto"/>
      <w:sz w:val="22"/>
    </w:rPr>
  </w:style>
  <w:style w:type="character" w:customStyle="1" w:styleId="Style35">
    <w:name w:val="Style35"/>
    <w:basedOn w:val="Fuentedeprrafopredeter"/>
    <w:uiPriority w:val="1"/>
    <w:rsid w:val="005B2B3C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6239A9"/>
    <w:rPr>
      <w:rFonts w:ascii="Arial" w:hAnsi="Arial"/>
      <w:color w:val="auto"/>
      <w:sz w:val="22"/>
    </w:rPr>
  </w:style>
  <w:style w:type="paragraph" w:styleId="NormalWeb">
    <w:name w:val="Normal (Web)"/>
    <w:basedOn w:val="Normal"/>
    <w:rsid w:val="00EF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37">
    <w:name w:val="Style37"/>
    <w:basedOn w:val="Fuentedeprrafopredeter"/>
    <w:uiPriority w:val="1"/>
    <w:rsid w:val="001B0B17"/>
    <w:rPr>
      <w:rFonts w:ascii="Arial" w:hAnsi="Arial"/>
      <w:color w:val="auto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32%20-%20Recepcion%20definitiva%20de%20Ob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666A946F5A41DD95A4FBD87AAD3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07E11-A24B-4EFE-A633-1F4AB2082B7D}"/>
      </w:docPartPr>
      <w:docPartBody>
        <w:p w:rsidR="00D576B5" w:rsidRDefault="00FC286D">
          <w:pPr>
            <w:pStyle w:val="9C666A946F5A41DD95A4FBD87AAD343A"/>
          </w:pPr>
          <w:r w:rsidRPr="005F45DB">
            <w:rPr>
              <w:rStyle w:val="Textodelmarcadordeposicin"/>
            </w:rPr>
            <w:t>Choose an item.</w:t>
          </w:r>
        </w:p>
      </w:docPartBody>
    </w:docPart>
    <w:docPart>
      <w:docPartPr>
        <w:name w:val="1BECE72008C341C8BE1F285E19FB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3AC9-E500-48F7-873B-F34789BA04A7}"/>
      </w:docPartPr>
      <w:docPartBody>
        <w:p w:rsidR="00D576B5" w:rsidRDefault="00FC286D">
          <w:pPr>
            <w:pStyle w:val="1BECE72008C341C8BE1F285E19FB2CF9"/>
          </w:pPr>
          <w:r w:rsidRPr="005F45DB">
            <w:rPr>
              <w:rStyle w:val="Textodelmarcadordeposicin"/>
            </w:rPr>
            <w:t>Choose an item.</w:t>
          </w:r>
        </w:p>
      </w:docPartBody>
    </w:docPart>
    <w:docPart>
      <w:docPartPr>
        <w:name w:val="D4716620642E42C8B937A4476129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E81F-F9FA-46D9-9DC2-21646BD72ED5}"/>
      </w:docPartPr>
      <w:docPartBody>
        <w:p w:rsidR="00D576B5" w:rsidRDefault="00FC286D">
          <w:pPr>
            <w:pStyle w:val="D4716620642E42C8B937A447612916C5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DDD4B9E8884D4AAC81B93DDDF4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FD874-B0F6-4CEA-83C9-68819F257CDC}"/>
      </w:docPartPr>
      <w:docPartBody>
        <w:p w:rsidR="00D576B5" w:rsidRDefault="00FC286D">
          <w:pPr>
            <w:pStyle w:val="3ADDD4B9E8884D4AAC81B93DDDF4248F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8E269BA0A64A74A5C0DB8E853C5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F660-7B2C-4212-B86C-D670A4F41224}"/>
      </w:docPartPr>
      <w:docPartBody>
        <w:p w:rsidR="00D576B5" w:rsidRDefault="00FC286D">
          <w:pPr>
            <w:pStyle w:val="368E269BA0A64A74A5C0DB8E853C5F15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FF2D54EB39B494F9C8E084A1E4C9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FF7A-21FD-46D0-97A4-D1F8C35E1BC0}"/>
      </w:docPartPr>
      <w:docPartBody>
        <w:p w:rsidR="00D576B5" w:rsidRDefault="00FC286D">
          <w:pPr>
            <w:pStyle w:val="9FF2D54EB39B494F9C8E084A1E4C9E14"/>
          </w:pPr>
          <w:r w:rsidRPr="00CB5AB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5B746C3C13448C9AF6FD35674A6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6EFC9-D1AE-4B26-B905-7AB91CC7389F}"/>
      </w:docPartPr>
      <w:docPartBody>
        <w:p w:rsidR="00D576B5" w:rsidRDefault="00FC286D">
          <w:pPr>
            <w:pStyle w:val="45B746C3C13448C9AF6FD35674A601AE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69840FBD9DA4387AE29F42CF760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25A79-57FA-49CA-8386-69617C1AB1F3}"/>
      </w:docPartPr>
      <w:docPartBody>
        <w:p w:rsidR="00D576B5" w:rsidRDefault="00FC286D">
          <w:pPr>
            <w:pStyle w:val="769840FBD9DA4387AE29F42CF7604C7A"/>
          </w:pPr>
          <w:r w:rsidRPr="00CB5AB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353CBC0ECD524809B27892C8E02A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5CF4-6AF4-4D80-A594-DB9FA4ABEF76}"/>
      </w:docPartPr>
      <w:docPartBody>
        <w:p w:rsidR="00D576B5" w:rsidRDefault="00FC286D">
          <w:pPr>
            <w:pStyle w:val="353CBC0ECD524809B27892C8E02A18EF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39C5A27B550453596164E4926B0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60D0-9F28-49B2-BE7F-7333477F9140}"/>
      </w:docPartPr>
      <w:docPartBody>
        <w:p w:rsidR="00D576B5" w:rsidRDefault="00FC286D">
          <w:pPr>
            <w:pStyle w:val="C39C5A27B550453596164E4926B06301"/>
          </w:pPr>
          <w:r w:rsidRPr="00CB5AB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890B2C56C5147BE96BE84696E41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742F-6411-4378-BE05-861472691030}"/>
      </w:docPartPr>
      <w:docPartBody>
        <w:p w:rsidR="00D576B5" w:rsidRDefault="00FC286D">
          <w:pPr>
            <w:pStyle w:val="0890B2C56C5147BE96BE84696E41E400"/>
          </w:pPr>
          <w:r w:rsidRPr="00363CA6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6D5C2E0EC884367A04FDE45ED1F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B50-8432-4687-9B1D-BEA776A46F6E}"/>
      </w:docPartPr>
      <w:docPartBody>
        <w:p w:rsidR="00D576B5" w:rsidRDefault="00FC286D">
          <w:pPr>
            <w:pStyle w:val="46D5C2E0EC884367A04FDE45ED1F5DC2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4118E255F7D4648911A0806309F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7E3C1-3550-48CF-9A6F-C8785273637C}"/>
      </w:docPartPr>
      <w:docPartBody>
        <w:p w:rsidR="00D576B5" w:rsidRDefault="00FC286D">
          <w:pPr>
            <w:pStyle w:val="C4118E255F7D4648911A0806309F9E3A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9E8AEC16AC747BDA4C0D7C25E6EF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5B202-D71E-4652-B1B7-16B15127A387}"/>
      </w:docPartPr>
      <w:docPartBody>
        <w:p w:rsidR="00D576B5" w:rsidRDefault="00FC286D">
          <w:pPr>
            <w:pStyle w:val="79E8AEC16AC747BDA4C0D7C25E6EFEC0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EEDAAAE29114B8D89C027BA5AC7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A69F-0225-4FC2-A29B-2A48176852EB}"/>
      </w:docPartPr>
      <w:docPartBody>
        <w:p w:rsidR="00D576B5" w:rsidRDefault="00FC286D">
          <w:pPr>
            <w:pStyle w:val="DEEDAAAE29114B8D89C027BA5AC7906B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B3708E256C45259E6188126AF3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29DA-62FD-4836-9975-F6C43ABD70DA}"/>
      </w:docPartPr>
      <w:docPartBody>
        <w:p w:rsidR="00D576B5" w:rsidRDefault="00FC286D">
          <w:pPr>
            <w:pStyle w:val="75B3708E256C45259E6188126AF3F0A0"/>
          </w:pPr>
          <w:r w:rsidRPr="005F45D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61753BC0A24F5D86A0C4EFBEFA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775A-EB1A-4E44-A473-8624711CDA9C}"/>
      </w:docPartPr>
      <w:docPartBody>
        <w:p w:rsidR="00D576B5" w:rsidRDefault="00FC286D">
          <w:pPr>
            <w:pStyle w:val="1261753BC0A24F5D86A0C4EFBEFADC3E"/>
          </w:pPr>
          <w:r w:rsidRPr="00363CA6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286D"/>
    <w:rsid w:val="00A776DE"/>
    <w:rsid w:val="00C631A3"/>
    <w:rsid w:val="00D576B5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6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76B5"/>
    <w:rPr>
      <w:color w:val="808080"/>
    </w:rPr>
  </w:style>
  <w:style w:type="paragraph" w:customStyle="1" w:styleId="9C666A946F5A41DD95A4FBD87AAD343A">
    <w:name w:val="9C666A946F5A41DD95A4FBD87AAD343A"/>
    <w:rsid w:val="00D576B5"/>
  </w:style>
  <w:style w:type="paragraph" w:customStyle="1" w:styleId="1BECE72008C341C8BE1F285E19FB2CF9">
    <w:name w:val="1BECE72008C341C8BE1F285E19FB2CF9"/>
    <w:rsid w:val="00D576B5"/>
  </w:style>
  <w:style w:type="paragraph" w:customStyle="1" w:styleId="D4716620642E42C8B937A447612916C5">
    <w:name w:val="D4716620642E42C8B937A447612916C5"/>
    <w:rsid w:val="00D576B5"/>
  </w:style>
  <w:style w:type="paragraph" w:customStyle="1" w:styleId="3ADDD4B9E8884D4AAC81B93DDDF4248F">
    <w:name w:val="3ADDD4B9E8884D4AAC81B93DDDF4248F"/>
    <w:rsid w:val="00D576B5"/>
  </w:style>
  <w:style w:type="paragraph" w:customStyle="1" w:styleId="368E269BA0A64A74A5C0DB8E853C5F15">
    <w:name w:val="368E269BA0A64A74A5C0DB8E853C5F15"/>
    <w:rsid w:val="00D576B5"/>
  </w:style>
  <w:style w:type="paragraph" w:customStyle="1" w:styleId="9FF2D54EB39B494F9C8E084A1E4C9E14">
    <w:name w:val="9FF2D54EB39B494F9C8E084A1E4C9E14"/>
    <w:rsid w:val="00D576B5"/>
  </w:style>
  <w:style w:type="paragraph" w:customStyle="1" w:styleId="45B746C3C13448C9AF6FD35674A601AE">
    <w:name w:val="45B746C3C13448C9AF6FD35674A601AE"/>
    <w:rsid w:val="00D576B5"/>
  </w:style>
  <w:style w:type="paragraph" w:customStyle="1" w:styleId="769840FBD9DA4387AE29F42CF7604C7A">
    <w:name w:val="769840FBD9DA4387AE29F42CF7604C7A"/>
    <w:rsid w:val="00D576B5"/>
  </w:style>
  <w:style w:type="paragraph" w:customStyle="1" w:styleId="353CBC0ECD524809B27892C8E02A18EF">
    <w:name w:val="353CBC0ECD524809B27892C8E02A18EF"/>
    <w:rsid w:val="00D576B5"/>
  </w:style>
  <w:style w:type="paragraph" w:customStyle="1" w:styleId="C39C5A27B550453596164E4926B06301">
    <w:name w:val="C39C5A27B550453596164E4926B06301"/>
    <w:rsid w:val="00D576B5"/>
  </w:style>
  <w:style w:type="paragraph" w:customStyle="1" w:styleId="0890B2C56C5147BE96BE84696E41E400">
    <w:name w:val="0890B2C56C5147BE96BE84696E41E400"/>
    <w:rsid w:val="00D576B5"/>
  </w:style>
  <w:style w:type="paragraph" w:customStyle="1" w:styleId="46D5C2E0EC884367A04FDE45ED1F5DC2">
    <w:name w:val="46D5C2E0EC884367A04FDE45ED1F5DC2"/>
    <w:rsid w:val="00D576B5"/>
  </w:style>
  <w:style w:type="paragraph" w:customStyle="1" w:styleId="C4118E255F7D4648911A0806309F9E3A">
    <w:name w:val="C4118E255F7D4648911A0806309F9E3A"/>
    <w:rsid w:val="00D576B5"/>
  </w:style>
  <w:style w:type="paragraph" w:customStyle="1" w:styleId="79E8AEC16AC747BDA4C0D7C25E6EFEC0">
    <w:name w:val="79E8AEC16AC747BDA4C0D7C25E6EFEC0"/>
    <w:rsid w:val="00D576B5"/>
  </w:style>
  <w:style w:type="paragraph" w:customStyle="1" w:styleId="DEEDAAAE29114B8D89C027BA5AC7906B">
    <w:name w:val="DEEDAAAE29114B8D89C027BA5AC7906B"/>
    <w:rsid w:val="00D576B5"/>
  </w:style>
  <w:style w:type="paragraph" w:customStyle="1" w:styleId="75B3708E256C45259E6188126AF3F0A0">
    <w:name w:val="75B3708E256C45259E6188126AF3F0A0"/>
    <w:rsid w:val="00D576B5"/>
  </w:style>
  <w:style w:type="paragraph" w:customStyle="1" w:styleId="1261753BC0A24F5D86A0C4EFBEFADC3E">
    <w:name w:val="1261753BC0A24F5D86A0C4EFBEFADC3E"/>
    <w:rsid w:val="00D57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B977-B6A3-4DF0-ABFB-6B27F1E7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SNCC.D.032 - Recepcion definitiva de Obra</Template>
  <TotalTime>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7</cp:revision>
  <cp:lastPrinted>2011-03-04T15:59:00Z</cp:lastPrinted>
  <dcterms:created xsi:type="dcterms:W3CDTF">2011-03-15T14:05:00Z</dcterms:created>
  <dcterms:modified xsi:type="dcterms:W3CDTF">2025-08-13T01:38:00Z</dcterms:modified>
</cp:coreProperties>
</file>